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7" w:rsidRPr="00117F51" w:rsidRDefault="003A28BD" w:rsidP="00747527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EXTRA STENCIL UNIT 2</w:t>
      </w:r>
      <w:r w:rsidR="00E94E4D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ab/>
      </w:r>
      <w:r w:rsidR="00E94E4D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STENCIL C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VERLEDEN TIJD VAN WERKWOORDEN.</w:t>
      </w:r>
    </w:p>
    <w:p w:rsidR="00747527" w:rsidRPr="00117F51" w:rsidRDefault="00747527" w:rsidP="007475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(SIMPLE PAST TENSE/ PAST SIMPLE)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TWEE SOORTEN WERKWOORDEN: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REGELMATIGE WERKOORDEN </w:t>
      </w: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ONREGELMATIGE WERKWOORDEN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A. </w:t>
      </w: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REGELMATIGE WERKWOORDEN</w:t>
      </w: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:</w:t>
      </w: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CC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VERLEDEN TIJDSVORM (en voltooid deelwoord) EINDIGEN OP –(E)D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VOORBEELDEN: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1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         2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              3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117F5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175"/>
        <w:gridCol w:w="1175"/>
        <w:gridCol w:w="1661"/>
        <w:gridCol w:w="1175"/>
        <w:gridCol w:w="1189"/>
        <w:gridCol w:w="1400"/>
      </w:tblGrid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walk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walk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walk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 xml:space="preserve">* to play 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play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`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play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stay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stay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stay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smoke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smok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smok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1:   hele werkwoord</w:t>
      </w:r>
    </w:p>
    <w:p w:rsidR="00747527" w:rsidRPr="00117F51" w:rsidRDefault="00747527" w:rsidP="00747527">
      <w:p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 xml:space="preserve">2:   verleden tijdsvorm (bij alle personen </w:t>
      </w: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ab/>
        <w:t>hetzelfde)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C547DF" w:rsidRDefault="00C547DF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C547DF" w:rsidRDefault="00C547DF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lastRenderedPageBreak/>
        <w:t>OPMERKING: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1. WERKWOORDEN DIE EINDIGENOP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MEDEKLINKER + Y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KRIJGEN IN DE VERLEDEN TIJD EN VOLTOOIDE TIJD: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+ IED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TO TRY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TRIED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HAVE/HAS TRIED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TO STUDY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STUDIED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HAVE/HAS STUDIED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O WORRY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WORRIED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HAVE/HAS WORRIED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EINDIGT HET WERKWOORD OP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KLINKER (A,E,I,O,U) + Y</w:t>
      </w: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DAN KRIJG JE DE NORMALE UITGANG: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+ (ED</w:t>
      </w:r>
    </w:p>
    <w:p w:rsidR="00747527" w:rsidRPr="00117F51" w:rsidRDefault="00747527" w:rsidP="0074752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PLAY         -            PLAYED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OBEY         -            OBEYED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  </w:t>
      </w:r>
    </w:p>
    <w:p w:rsidR="00747527" w:rsidRPr="00117F51" w:rsidRDefault="00747527" w:rsidP="00747527">
      <w:pPr>
        <w:numPr>
          <w:ilvl w:val="0"/>
          <w:numId w:val="2"/>
        </w:numPr>
        <w:shd w:val="clear" w:color="auto" w:fill="00CC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WERKWOORDEN DIE EINDIGEN OP EEN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“STOMME” –E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, KRIJGEN IN DE VERLEDEN TIJD:   + 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TO SMOKE             -          SMOKED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numPr>
          <w:ilvl w:val="0"/>
          <w:numId w:val="2"/>
        </w:numPr>
        <w:shd w:val="clear" w:color="auto" w:fill="00CC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BIJ SOMMIGE WERKWOORDEN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VERDUBBELT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DE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LAATSTE MEDEKLINKER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:</w:t>
      </w:r>
    </w:p>
    <w:p w:rsidR="00747527" w:rsidRPr="00117F51" w:rsidRDefault="00747527" w:rsidP="0074752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 </w:t>
      </w:r>
    </w:p>
    <w:p w:rsidR="00747527" w:rsidRPr="00117F51" w:rsidRDefault="00747527" w:rsidP="0074752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  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TO STOP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-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STOPPED</w:t>
      </w:r>
    </w:p>
    <w:p w:rsidR="00747527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               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TO STEP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-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STEPPED</w:t>
      </w:r>
    </w:p>
    <w:p w:rsidR="00747527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WET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WETTED</w:t>
      </w:r>
    </w:p>
    <w:p w:rsidR="002223BA" w:rsidRDefault="002223BA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GRAB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GRABBED</w:t>
      </w:r>
    </w:p>
    <w:p w:rsidR="00FE4DAB" w:rsidRDefault="00FE4DAB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HUG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HUGGED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Pr="00FE4DAB" w:rsidRDefault="00FE4DAB" w:rsidP="00FE4DAB">
      <w:pPr>
        <w:spacing w:after="0" w:line="49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u w:val="single"/>
          <w:lang w:eastAsia="nl-NL"/>
        </w:rPr>
      </w:pPr>
      <w:r w:rsidRPr="00FE4DAB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u w:val="single"/>
          <w:lang w:eastAsia="nl-NL"/>
        </w:rPr>
        <w:t>UITSPRAAK VAN ‘THE SIMPLE PAST –ED’</w:t>
      </w:r>
    </w:p>
    <w:p w:rsidR="00FE4DAB" w:rsidRPr="00FE4DAB" w:rsidRDefault="00FE4DAB" w:rsidP="00FE4DAB">
      <w:pPr>
        <w:spacing w:before="100" w:beforeAutospacing="1" w:after="100" w:afterAutospacing="1" w:line="345" w:lineRule="atLeast"/>
        <w:jc w:val="center"/>
        <w:textAlignment w:val="baseline"/>
        <w:rPr>
          <w:rFonts w:ascii="Verdana" w:eastAsia="Times New Roman" w:hAnsi="Verdana" w:cs="Arial"/>
          <w:b/>
          <w:sz w:val="32"/>
          <w:szCs w:val="32"/>
          <w:u w:val="single"/>
          <w:lang w:eastAsia="nl-NL"/>
        </w:rPr>
      </w:pPr>
      <w:r w:rsidRPr="00FE4DAB">
        <w:rPr>
          <w:rFonts w:ascii="Verdana" w:eastAsia="Times New Roman" w:hAnsi="Verdana" w:cs="Arial"/>
          <w:b/>
          <w:sz w:val="32"/>
          <w:szCs w:val="32"/>
          <w:highlight w:val="darkCyan"/>
          <w:u w:val="single"/>
          <w:lang w:eastAsia="nl-NL"/>
        </w:rPr>
        <w:t>UITSPRAAK REGEL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ind w:left="720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-ED NA:  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ind w:left="720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p, f, k, s,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sj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,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tsj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ED WORDT UITGESPOKEN ALS [T]</w:t>
            </w:r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help</w:t>
            </w: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helped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stuff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laugh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stuffed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laughed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look</w:t>
            </w: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looked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miss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fix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fish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march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missed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fixed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fished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marched</w:t>
            </w:r>
            <w:proofErr w:type="spellEnd"/>
          </w:p>
        </w:tc>
      </w:tr>
    </w:tbl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8"/>
        <w:gridCol w:w="156"/>
        <w:gridCol w:w="156"/>
        <w:gridCol w:w="156"/>
        <w:gridCol w:w="156"/>
      </w:tblGrid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  <w:t xml:space="preserve">        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highlight w:val="darkCyan"/>
                <w:lang w:eastAsia="nl-NL"/>
              </w:rPr>
              <w:t>U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highlight w:val="darkCyan"/>
                <w:u w:val="single"/>
                <w:lang w:eastAsia="nl-NL"/>
              </w:rPr>
              <w:t>ITSPRAAK REGEL 2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  <w:t>.</w:t>
            </w:r>
          </w:p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4160"/>
            </w:tblGrid>
            <w:tr w:rsidR="00FE4DAB" w:rsidRPr="00FE4DAB" w:rsidTr="00602E26">
              <w:tc>
                <w:tcPr>
                  <w:tcW w:w="4248" w:type="dxa"/>
                  <w:shd w:val="clear" w:color="auto" w:fill="FFFF00"/>
                </w:tcPr>
                <w:p w:rsidR="00FE4DAB" w:rsidRPr="00FE4DAB" w:rsidRDefault="00FE4DAB" w:rsidP="00FE4DAB">
                  <w:pPr>
                    <w:spacing w:before="100" w:beforeAutospacing="1" w:after="100" w:afterAutospacing="1" w:line="345" w:lineRule="atLeast"/>
                    <w:ind w:left="720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 xml:space="preserve">-ED NA:  </w:t>
                  </w:r>
                </w:p>
                <w:p w:rsidR="00FE4DAB" w:rsidRPr="00FE4DAB" w:rsidRDefault="00FE4DAB" w:rsidP="00FE4DAB">
                  <w:pPr>
                    <w:spacing w:before="100" w:beforeAutospacing="1" w:after="100" w:afterAutospacing="1" w:line="345" w:lineRule="atLeast"/>
                    <w:ind w:left="720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 xml:space="preserve">t, d </w:t>
                  </w:r>
                </w:p>
              </w:tc>
              <w:tc>
                <w:tcPr>
                  <w:tcW w:w="4190" w:type="dxa"/>
                  <w:shd w:val="clear" w:color="auto" w:fill="00B0F0"/>
                </w:tcPr>
                <w:p w:rsidR="00FE4DAB" w:rsidRPr="00FE4DAB" w:rsidRDefault="00FE4DAB" w:rsidP="00FE4D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ED WORDT UITGESPOKEN ALS [-</w:t>
                  </w:r>
                  <w:proofErr w:type="spellStart"/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id</w:t>
                  </w:r>
                  <w:proofErr w:type="spellEnd"/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]</w:t>
                  </w:r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4150"/>
            </w:tblGrid>
            <w:tr w:rsidR="00FE4DAB" w:rsidRPr="00FE4DAB" w:rsidTr="00602E26">
              <w:tc>
                <w:tcPr>
                  <w:tcW w:w="4216" w:type="dxa"/>
                  <w:shd w:val="clear" w:color="auto" w:fill="FFFF0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exit</w:t>
                  </w:r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object</w:t>
                  </w:r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4217" w:type="dxa"/>
                  <w:shd w:val="clear" w:color="auto" w:fill="00B0F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exited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objected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</w:p>
              </w:tc>
            </w:tr>
            <w:tr w:rsidR="00FE4DAB" w:rsidRPr="00FE4DAB" w:rsidTr="00602E26">
              <w:tc>
                <w:tcPr>
                  <w:tcW w:w="4216" w:type="dxa"/>
                  <w:shd w:val="clear" w:color="auto" w:fill="FFFF0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</w:t>
                  </w: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add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</w:t>
                  </w: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grade</w:t>
                  </w:r>
                  <w:proofErr w:type="spellEnd"/>
                </w:p>
              </w:tc>
              <w:tc>
                <w:tcPr>
                  <w:tcW w:w="4217" w:type="dxa"/>
                  <w:shd w:val="clear" w:color="auto" w:fill="00B0F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added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graded</w:t>
                  </w:r>
                  <w:proofErr w:type="spellEnd"/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u w:val="single"/>
                <w:lang w:eastAsia="nl-NL"/>
              </w:rPr>
            </w:pPr>
            <w:r w:rsidRPr="00FE4DAB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highlight w:val="darkCyan"/>
                <w:u w:val="single"/>
                <w:lang w:eastAsia="nl-NL"/>
              </w:rPr>
              <w:t>UITSPRAAK REGEL 3</w:t>
            </w:r>
          </w:p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734"/>
              <w:gridCol w:w="126"/>
              <w:gridCol w:w="156"/>
              <w:gridCol w:w="126"/>
              <w:gridCol w:w="156"/>
            </w:tblGrid>
            <w:tr w:rsidR="00FE4DAB" w:rsidRPr="00FE4DAB" w:rsidTr="00602E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25"/>
                    <w:gridCol w:w="3549"/>
                  </w:tblGrid>
                  <w:tr w:rsidR="00FE4DAB" w:rsidRPr="00FE4DAB" w:rsidTr="00FE4DAB">
                    <w:tc>
                      <w:tcPr>
                        <w:tcW w:w="4173" w:type="dxa"/>
                        <w:shd w:val="clear" w:color="auto" w:fill="FFFF00"/>
                      </w:tcPr>
                      <w:p w:rsidR="00FE4DAB" w:rsidRPr="00FE4DAB" w:rsidRDefault="00FE4DAB" w:rsidP="00FE4DAB">
                        <w:pPr>
                          <w:spacing w:before="100" w:beforeAutospacing="1" w:after="100" w:afterAutospacing="1" w:line="345" w:lineRule="atLeast"/>
                          <w:ind w:left="720"/>
                          <w:contextualSpacing/>
                          <w:textAlignment w:val="baseline"/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</w:pPr>
                        <w:r w:rsidRPr="00FE4DAB"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  <w:t xml:space="preserve">- ED IN ALLE ANDERE GEVALLEN </w:t>
                        </w:r>
                      </w:p>
                    </w:tc>
                    <w:tc>
                      <w:tcPr>
                        <w:tcW w:w="3551" w:type="dxa"/>
                        <w:shd w:val="clear" w:color="auto" w:fill="00B0F0"/>
                      </w:tcPr>
                      <w:p w:rsidR="00FE4DAB" w:rsidRPr="00FE4DAB" w:rsidRDefault="00FE4DAB" w:rsidP="00FE4DA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45" w:lineRule="atLeast"/>
                          <w:contextualSpacing/>
                          <w:textAlignment w:val="baseline"/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</w:pPr>
                        <w:r w:rsidRPr="00FE4DAB"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  <w:t>ED WORDT UITGESPOKEN ALS [d]</w:t>
                        </w:r>
                      </w:p>
                    </w:tc>
                  </w:tr>
                </w:tbl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tbl>
            <w:tblPr>
              <w:tblStyle w:val="Tabelras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079"/>
              <w:gridCol w:w="3576"/>
            </w:tblGrid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grab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grabbed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hug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hugged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save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saved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ooze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oozed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play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played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sign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signed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hang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hanged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breathe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breathed</w:t>
                  </w:r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E4DAB" w:rsidRPr="00FE4DAB" w:rsidRDefault="00FE4DAB" w:rsidP="00FE4DAB"/>
    <w:p w:rsidR="00747527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E94E4D" w:rsidRDefault="00E94E4D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Pr="00117F51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47527" w:rsidRPr="00117F51" w:rsidTr="00602E26">
        <w:tc>
          <w:tcPr>
            <w:tcW w:w="9212" w:type="dxa"/>
            <w:shd w:val="clear" w:color="auto" w:fill="00CCFF"/>
          </w:tcPr>
          <w:p w:rsidR="00747527" w:rsidRPr="00117F51" w:rsidRDefault="00747527" w:rsidP="006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 xml:space="preserve">B. 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nl-NL"/>
              </w:rPr>
              <w:t>ONREGELMATIGE WERKWOORDEN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:</w:t>
            </w:r>
          </w:p>
          <w:p w:rsidR="00747527" w:rsidRPr="00117F51" w:rsidRDefault="00747527" w:rsidP="00F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VERLEDEN TIJDSVORM EN VOLTOOID DEELWOORD H</w:t>
            </w:r>
            <w:r w:rsidR="00FE4DA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EBBEN EIGEN VORMEN. ZIE STENCIL ONREGELMATIGE WERKWOORDEN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. DIE MOET JE DUS VAN BUITEN LEREN.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  <w:t>VOORBEELDEN: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  1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  2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    3.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117F5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040"/>
        <w:gridCol w:w="1040"/>
        <w:gridCol w:w="2166"/>
        <w:gridCol w:w="1040"/>
        <w:gridCol w:w="1067"/>
        <w:gridCol w:w="1481"/>
      </w:tblGrid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be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Was/were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been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sing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Sang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`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sung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buy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Bought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bought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drive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drove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has/have driven 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numPr>
          <w:ilvl w:val="0"/>
          <w:numId w:val="1"/>
        </w:num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hele werkwoord</w:t>
      </w:r>
    </w:p>
    <w:p w:rsidR="00747527" w:rsidRPr="00117F51" w:rsidRDefault="00747527" w:rsidP="00747527">
      <w:pPr>
        <w:numPr>
          <w:ilvl w:val="0"/>
          <w:numId w:val="1"/>
        </w:num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verleden tijdsvorm (bij alle personen hetzelfde)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FE4DAB" w:rsidRPr="00C547DF" w:rsidRDefault="00C547DF">
      <w:pPr>
        <w:rPr>
          <w:rFonts w:ascii="Arial Black" w:hAnsi="Arial Black"/>
          <w:sz w:val="40"/>
          <w:szCs w:val="40"/>
        </w:rPr>
      </w:pPr>
      <w:r w:rsidRPr="00C547DF">
        <w:rPr>
          <w:rFonts w:ascii="Arial Black" w:hAnsi="Arial Black"/>
          <w:sz w:val="40"/>
          <w:szCs w:val="40"/>
        </w:rPr>
        <w:t>ZIE VERDER TEXTBOOK BLZ. 13 ONDERDEEL B</w:t>
      </w:r>
    </w:p>
    <w:p w:rsidR="00C547DF" w:rsidRDefault="00C547DF"/>
    <w:p w:rsidR="00C547DF" w:rsidRDefault="00C547DF"/>
    <w:p w:rsidR="00C547DF" w:rsidRDefault="00C547DF"/>
    <w:p w:rsidR="00C547DF" w:rsidRDefault="00C547DF"/>
    <w:p w:rsidR="00C547DF" w:rsidRDefault="00C547DF"/>
    <w:p w:rsidR="00C547DF" w:rsidRDefault="00C547DF"/>
    <w:p w:rsidR="00C547DF" w:rsidRDefault="00C547DF"/>
    <w:p w:rsidR="00C547DF" w:rsidRDefault="00C547DF"/>
    <w:p w:rsidR="00FE4DAB" w:rsidRDefault="00FE4DAB"/>
    <w:p w:rsidR="00E94E4D" w:rsidRPr="00E94E4D" w:rsidRDefault="00E94E4D" w:rsidP="00E9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8"/>
          <w:szCs w:val="48"/>
          <w:u w:val="single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36"/>
          <w:szCs w:val="24"/>
          <w:highlight w:val="yellow"/>
          <w:u w:val="single"/>
          <w:lang w:eastAsia="nl-NL"/>
        </w:rPr>
        <w:t xml:space="preserve"> </w:t>
      </w:r>
      <w:r w:rsidRPr="00E94E4D">
        <w:rPr>
          <w:rFonts w:ascii="Verdana" w:eastAsia="Times New Roman" w:hAnsi="Verdana" w:cs="Times New Roman"/>
          <w:b/>
          <w:bCs/>
          <w:sz w:val="48"/>
          <w:szCs w:val="48"/>
          <w:highlight w:val="yellow"/>
          <w:u w:val="single"/>
          <w:lang w:eastAsia="nl-NL"/>
        </w:rPr>
        <w:t>QUESTIONS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hd w:val="clear" w:color="auto" w:fill="FFFF0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4"/>
          <w:szCs w:val="44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4"/>
          <w:szCs w:val="44"/>
          <w:lang w:eastAsia="nl-NL"/>
        </w:rPr>
        <w:t xml:space="preserve">HOE MAAK JE ZINNEN IN DE VERLEDEN TIJD (VAN EEN </w:t>
      </w:r>
      <w:r w:rsidRPr="00E94E4D">
        <w:rPr>
          <w:rFonts w:ascii="Verdana" w:eastAsia="Times New Roman" w:hAnsi="Verdana" w:cs="Times New Roman"/>
          <w:b/>
          <w:bCs/>
          <w:sz w:val="44"/>
          <w:szCs w:val="44"/>
          <w:u w:val="single"/>
          <w:lang w:eastAsia="nl-NL"/>
        </w:rPr>
        <w:t>REGELMATIG  WERKWOORD</w:t>
      </w:r>
      <w:r w:rsidRPr="00E94E4D">
        <w:rPr>
          <w:rFonts w:ascii="Verdana" w:eastAsia="Times New Roman" w:hAnsi="Verdana" w:cs="Times New Roman"/>
          <w:b/>
          <w:bCs/>
          <w:sz w:val="44"/>
          <w:szCs w:val="44"/>
          <w:lang w:eastAsia="nl-NL"/>
        </w:rPr>
        <w:t>) VRAGEND ?</w:t>
      </w:r>
    </w:p>
    <w:p w:rsidR="00E94E4D" w:rsidRPr="00E94E4D" w:rsidRDefault="00E94E4D" w:rsidP="00E9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>GEBRUIK “DID” BIJ ALLE PERSONEN EN ZET DAARACHTER HET HELE WERKWOORD (ZONDER TO) VAN HET OORSPRONKELIJKE WERKWOORD.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E94E4D" w:rsidRPr="00E94E4D" w:rsidRDefault="00E94E4D" w:rsidP="00E94E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nl-NL"/>
        </w:rPr>
        <w:t>VOORBEELD: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rPr>
          <w:jc w:val="center"/>
        </w:trPr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GB" w:eastAsia="nl-NL"/>
              </w:rPr>
              <w:t>WALKED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IN THE GARDEN.</w:t>
            </w:r>
          </w:p>
        </w:tc>
      </w:tr>
    </w:tbl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(regelmatig, verleden tijd)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hoofdvormen zijn: 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  <w:t xml:space="preserve">1.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walk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2. walked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3. have/has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walked</w:t>
      </w:r>
      <w:proofErr w:type="spellEnd"/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werkwoord in voorbeeldzin wordt hele werkwoord in vraag</w:t>
      </w:r>
    </w:p>
    <w:p w:rsidR="00E94E4D" w:rsidRPr="00E94E4D" w:rsidRDefault="00E94E4D" w:rsidP="00E94E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(trucje:  spring van 2 naar 1) (gebruik geen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”)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gebruik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did”in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de vraagzin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rPr>
          <w:jc w:val="center"/>
        </w:trPr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>DID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GB" w:eastAsia="nl-NL"/>
              </w:rPr>
              <w:t>WALK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IN THE GARDEN ?</w:t>
            </w:r>
          </w:p>
        </w:tc>
      </w:tr>
    </w:tbl>
    <w:p w:rsidR="00E94E4D" w:rsidRPr="00E94E4D" w:rsidRDefault="00E94E4D" w:rsidP="00E94E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NOG ENKELE ANDERE VOORBEELDEN.</w:t>
      </w:r>
    </w:p>
    <w:p w:rsidR="00E94E4D" w:rsidRPr="00E94E4D" w:rsidRDefault="00E94E4D" w:rsidP="00E94E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E94E4D" w:rsidRPr="00E94E4D" w:rsidRDefault="00E94E4D" w:rsidP="00E94E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JACK WANTED TO COME.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</w:t>
      </w:r>
    </w:p>
    <w:p w:rsidR="00E94E4D" w:rsidRPr="00E94E4D" w:rsidRDefault="00E94E4D" w:rsidP="00E94E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MY WIFE SMOKED TEN CIGARS A DAY.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Pr="00E94E4D" w:rsidRDefault="00E94E4D" w:rsidP="00E94E4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 xml:space="preserve">HOE MAAK JE ZINNEN IN DE VERLEDEN TIJD (VAN EEN </w:t>
      </w:r>
      <w:r w:rsidRPr="00E94E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ONREGELMATIG</w:t>
      </w:r>
      <w:r w:rsidRPr="00E94E4D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 xml:space="preserve"> </w:t>
      </w:r>
      <w:r w:rsidRPr="00E94E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WERKWOORD</w:t>
      </w:r>
      <w:r w:rsidRPr="00E94E4D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) VRAGEND ?</w:t>
      </w:r>
    </w:p>
    <w:p w:rsidR="00E94E4D" w:rsidRPr="00E94E4D" w:rsidRDefault="00E94E4D" w:rsidP="00E9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GEBRUIK “DID” BIJ ALLE PERSONEN EN ZET DAARACHTER HET HELE WERKWOORD (ZONDER TO) VAN HET OORSPRONKELIJKE WERKWOORD.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VOORBEELD: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GB" w:eastAsia="nl-NL"/>
              </w:rPr>
              <w:t>DRANK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 xml:space="preserve">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IN THE GARDEN. </w:t>
            </w:r>
          </w:p>
        </w:tc>
      </w:tr>
    </w:tbl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(onregelmatig, verleden tijd)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hoofdvormen zijn: 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  <w:t xml:space="preserve">1.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drink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2. drank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3. have/has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drunk</w:t>
      </w:r>
      <w:proofErr w:type="spellEnd"/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werkwoord in voorbeeldzin wordt hele werkwoord in vraag</w:t>
      </w:r>
    </w:p>
    <w:p w:rsidR="00E94E4D" w:rsidRPr="00E94E4D" w:rsidRDefault="00E94E4D" w:rsidP="00E94E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(trucje:  spring van 2 naar 1) (gebruik geen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”)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gebruik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did”in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de vraagzin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>DID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GB" w:eastAsia="nl-NL"/>
              </w:rPr>
              <w:t>DRINK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 xml:space="preserve">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>IN THE GARDEN ?</w:t>
            </w:r>
          </w:p>
        </w:tc>
      </w:tr>
    </w:tbl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NOG ENKELE ANDERE VOORBEELDEN.</w:t>
      </w:r>
    </w:p>
    <w:p w:rsidR="00E94E4D" w:rsidRPr="00E94E4D" w:rsidRDefault="00E94E4D" w:rsidP="00E94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PETER  WROTE A BEAUTIFUL SONG.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HIS CHILDREN SANG A LOT.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THEY STOLE ALL THE MONEY.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SHE RAN AWAY VERY QUICKLY.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72"/>
          <w:szCs w:val="72"/>
          <w:lang w:eastAsia="nl-NL"/>
        </w:rPr>
        <w:t>P.S.</w:t>
      </w: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72"/>
          <w:szCs w:val="72"/>
          <w:lang w:eastAsia="nl-NL"/>
        </w:rPr>
        <w:t xml:space="preserve">JE GEBRUIKT GEEN “DID”ALS ER IN DE ZIN EEN HULPWERKWOORD STAAT. </w:t>
      </w:r>
      <w:r w:rsidRPr="00E94E4D">
        <w:rPr>
          <w:rFonts w:ascii="Times New Roman" w:eastAsia="Times New Roman" w:hAnsi="Times New Roman" w:cs="Times New Roman"/>
          <w:b/>
          <w:bCs/>
          <w:sz w:val="72"/>
          <w:szCs w:val="72"/>
          <w:lang w:val="en-GB" w:eastAsia="nl-NL"/>
        </w:rPr>
        <w:t>(AM, ARE, IS, WAS, WERE, HAVE GOT, HAS GOT, CAN, MAY, MUST, SHALL, WILL, SHOULD, WOULD,  COULD, MAY, MIGHT, HAS + VOLTOOID DEELWOORD, HAVE + VOLTOOID DEELWOORD,</w:t>
      </w: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72"/>
          <w:szCs w:val="72"/>
          <w:lang w:val="en-GB" w:eastAsia="nl-NL"/>
        </w:rPr>
        <w:t>HAD + VOLTOOID DEELWOORD)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VOORBEELDEN: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1. I WAS SKATING.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WAS I SKATING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2. HE COULD COME.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COULD HE COME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3. THEY WERE THERE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.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WERE THEY THERE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4. HE SHOULD GO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.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SHOULD HE GO ?</w:t>
      </w: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5. WE WOULD SING.</w:t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WOULD WE SING ?</w:t>
      </w: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8"/>
          <w:szCs w:val="48"/>
          <w:u w:val="single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8"/>
          <w:szCs w:val="48"/>
          <w:highlight w:val="yellow"/>
          <w:u w:val="single"/>
          <w:lang w:eastAsia="nl-NL"/>
        </w:rPr>
        <w:t>NEGATIVE SENTENCES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hd w:val="clear" w:color="auto" w:fill="FFFF0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 xml:space="preserve">HOE MAAK JE ZINNEN IN DE VERLEDEN TIJD (VAN EEN </w:t>
      </w:r>
      <w:r w:rsidRPr="00E94E4D">
        <w:rPr>
          <w:rFonts w:ascii="Verdana" w:eastAsia="Times New Roman" w:hAnsi="Verdana" w:cs="Times New Roman"/>
          <w:b/>
          <w:bCs/>
          <w:sz w:val="40"/>
          <w:szCs w:val="40"/>
          <w:u w:val="single"/>
          <w:lang w:eastAsia="nl-NL"/>
        </w:rPr>
        <w:t>REGELMATIG</w:t>
      </w: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 xml:space="preserve"> </w:t>
      </w:r>
      <w:r w:rsidRPr="00E94E4D">
        <w:rPr>
          <w:rFonts w:ascii="Verdana" w:eastAsia="Times New Roman" w:hAnsi="Verdana" w:cs="Times New Roman"/>
          <w:b/>
          <w:bCs/>
          <w:sz w:val="40"/>
          <w:szCs w:val="40"/>
          <w:u w:val="single"/>
          <w:lang w:eastAsia="nl-NL"/>
        </w:rPr>
        <w:t>WERKWOORD</w:t>
      </w: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>) ONTKENNEND ? (MET “NOT”)</w:t>
      </w:r>
    </w:p>
    <w:p w:rsidR="00E94E4D" w:rsidRPr="00E94E4D" w:rsidRDefault="00E94E4D" w:rsidP="00E9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>GEBRUIK “DIDN’T” BIJ ALLE PERSONEN EN ZET DAARACHTER HET HELE WERKWOORD (ZONDER TO) VAN HET OORSPRONKELIJKE WERKWOORD.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</w:p>
    <w:p w:rsidR="00E94E4D" w:rsidRPr="00E94E4D" w:rsidRDefault="00E94E4D" w:rsidP="00E94E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VOORBEELD: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rPr>
          <w:jc w:val="center"/>
        </w:trPr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 xml:space="preserve">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eastAsia="nl-NL"/>
              </w:rPr>
              <w:t>WALKED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 xml:space="preserve"> IN THE GARDEN.</w:t>
            </w:r>
          </w:p>
        </w:tc>
      </w:tr>
    </w:tbl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(regelmatig, verleden tijd)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hoofdvormen zijn: 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  <w:t xml:space="preserve">1.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walk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2. walked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3. have/has walked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werkwoord in voorbeeldzin wordt hele werkwoord in ontkennende zin</w:t>
      </w:r>
    </w:p>
    <w:p w:rsidR="00E94E4D" w:rsidRPr="00E94E4D" w:rsidRDefault="00E94E4D" w:rsidP="00E94E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(trucje:  spring van 2 naar 1) (gebruik geen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”)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gebruik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didn’t”in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de ontkennende zin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>HE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 xml:space="preserve"> DIDN’T WALK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>IN THE GARDEN ?</w:t>
            </w:r>
          </w:p>
        </w:tc>
      </w:tr>
    </w:tbl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  <w:t>NOG ENKELE ANDERE VOORBEELDEN.</w:t>
      </w:r>
    </w:p>
    <w:p w:rsidR="00E94E4D" w:rsidRPr="00E94E4D" w:rsidRDefault="00E94E4D" w:rsidP="00E94E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JACK WALKED IN THE GARDEN.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MY WIFE SMOKED TEN CIGARS.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E94E4D" w:rsidRPr="00E94E4D" w:rsidRDefault="00E94E4D" w:rsidP="00E94E4D">
      <w:pPr>
        <w:shd w:val="clear" w:color="auto" w:fill="336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P.S.</w:t>
      </w:r>
    </w:p>
    <w:p w:rsidR="00E94E4D" w:rsidRPr="00E94E4D" w:rsidRDefault="00E94E4D" w:rsidP="00E94E4D">
      <w:pPr>
        <w:shd w:val="clear" w:color="auto" w:fill="336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JE GEBRUIKT GEEN “DIDN’T”ALS ER IN DE ZIN EEN HULPWERKWOORD STAAT. </w:t>
      </w:r>
      <w:r w:rsidRPr="00E94E4D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(B.V. COULD, WAS, WERE)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nl-NL"/>
        </w:rPr>
        <w:t>VOORBEELDEN: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1. I WAS SKATING.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I WASN’T SKATING 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2. HE COULD COME.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HE COULDN’T COME 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3. THEY WERE THERE.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THEY WEREN’T THERE 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4. HE SHOULD GO.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HE SHOULDN’T  GO 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5. WE WOULD SING.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WE WOULDN’T  SING 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hd w:val="clear" w:color="auto" w:fill="FFFF0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4"/>
          <w:szCs w:val="44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4"/>
          <w:szCs w:val="44"/>
          <w:lang w:eastAsia="nl-NL"/>
        </w:rPr>
        <w:t>HOE MAAK JE ZINNEN IN DE VERLEDEN TIJD (VAN EEN ONREGELMATIG WERKWOORD) ONTKENNEND ?</w:t>
      </w:r>
    </w:p>
    <w:p w:rsidR="00E94E4D" w:rsidRPr="00E94E4D" w:rsidRDefault="00E94E4D" w:rsidP="00E94E4D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</w:pPr>
      <w:r w:rsidRPr="00E94E4D">
        <w:rPr>
          <w:rFonts w:ascii="Verdana" w:eastAsia="Times New Roman" w:hAnsi="Verdana" w:cs="Times New Roman"/>
          <w:b/>
          <w:bCs/>
          <w:sz w:val="40"/>
          <w:szCs w:val="40"/>
          <w:lang w:eastAsia="nl-NL"/>
        </w:rPr>
        <w:t>GEBRUIK “DIDN’T” BIJ ALLE PERSONEN EN ZET DAARACHTER HET HELE WERKWOORD (ZONDER TO) VAN HET OORSPRONKELIJKE WERKWOORD.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</w:p>
    <w:p w:rsidR="00E94E4D" w:rsidRPr="00E94E4D" w:rsidRDefault="00E94E4D" w:rsidP="00E94E4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VOORBEELD: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 xml:space="preserve">HE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eastAsia="nl-NL"/>
              </w:rPr>
              <w:t>DRANK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nl-NL"/>
              </w:rPr>
              <w:t xml:space="preserve">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nl-NL"/>
              </w:rPr>
              <w:t xml:space="preserve"> IN THE GARDEN.</w:t>
            </w:r>
          </w:p>
        </w:tc>
      </w:tr>
    </w:tbl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(onregelmatig, verleden tijd)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hoofdvormen zijn: 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  <w:t xml:space="preserve">1. 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drink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2. drank</w:t>
      </w:r>
    </w:p>
    <w:p w:rsidR="00E94E4D" w:rsidRPr="00E94E4D" w:rsidRDefault="00E94E4D" w:rsidP="00E94E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3. have/has drunk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werkwoord in voorbeeldzin wordt hele werkwoord in vraag</w:t>
      </w:r>
    </w:p>
    <w:p w:rsidR="00E94E4D" w:rsidRPr="00E94E4D" w:rsidRDefault="00E94E4D" w:rsidP="00E94E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(trucje:  spring van 2 naar 1) (gebruik geen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”)</w:t>
      </w:r>
    </w:p>
    <w:p w:rsidR="00E94E4D" w:rsidRPr="00E94E4D" w:rsidRDefault="00E94E4D" w:rsidP="00E94E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gebruik “</w:t>
      </w:r>
      <w:proofErr w:type="spellStart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didn’t</w:t>
      </w:r>
      <w:proofErr w:type="spellEnd"/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” in de ontkennende zin</w:t>
      </w:r>
    </w:p>
    <w:p w:rsidR="00E94E4D" w:rsidRPr="00E94E4D" w:rsidRDefault="00E94E4D" w:rsidP="00E94E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  <w:lang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4E4D" w:rsidRPr="00E94E4D" w:rsidTr="00E221A5">
        <w:trPr>
          <w:jc w:val="center"/>
        </w:trPr>
        <w:tc>
          <w:tcPr>
            <w:tcW w:w="9212" w:type="dxa"/>
            <w:shd w:val="clear" w:color="auto" w:fill="FF9900"/>
          </w:tcPr>
          <w:p w:rsidR="00E94E4D" w:rsidRPr="00E94E4D" w:rsidRDefault="00E94E4D" w:rsidP="00E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</w:pP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>HE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 xml:space="preserve">  DIDN’T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 xml:space="preserve">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GB" w:eastAsia="nl-NL"/>
              </w:rPr>
              <w:t>DRINK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val="en-GB" w:eastAsia="nl-NL"/>
              </w:rPr>
              <w:t xml:space="preserve"> </w:t>
            </w:r>
            <w:r w:rsidRPr="00E94E4D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GB" w:eastAsia="nl-NL"/>
              </w:rPr>
              <w:t>IN THE GARDEN .</w:t>
            </w:r>
          </w:p>
        </w:tc>
      </w:tr>
    </w:tbl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NL"/>
        </w:rPr>
        <w:t>NOG ENKELE ANDERE VOORBEELDEN.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</w:p>
    <w:p w:rsidR="00E94E4D" w:rsidRPr="00E94E4D" w:rsidRDefault="00E94E4D" w:rsidP="00E94E4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>PETER  SANG A BEAUTIFUL SONG.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>HIS CHILDREN DRANK A LOT OF MILK.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:rsidR="00E94E4D" w:rsidRPr="00E94E4D" w:rsidRDefault="00E94E4D" w:rsidP="00E94E4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  <w:t>THEY BECAME THE NEW DOCTORS.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</w:p>
    <w:p w:rsidR="00E94E4D" w:rsidRPr="00E94E4D" w:rsidRDefault="00E94E4D" w:rsidP="00E94E4D">
      <w:pP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 xml:space="preserve">JE GEBRUIKT GEEN “DIDN’T”ALS ER IN DE ZIN EEN HULPWERKWOORD STAAT. </w:t>
      </w:r>
      <w:r w:rsidRPr="00E94E4D">
        <w:rPr>
          <w:rFonts w:ascii="Times New Roman" w:eastAsia="Times New Roman" w:hAnsi="Times New Roman" w:cs="Times New Roman"/>
          <w:b/>
          <w:bCs/>
          <w:sz w:val="48"/>
          <w:szCs w:val="48"/>
          <w:lang w:val="en-GB" w:eastAsia="nl-NL"/>
        </w:rPr>
        <w:t>(B.V. COULD, WAS, WERE)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  <w:t>VOORBEELDEN: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1. I WAS SKATING.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I WASN’T SKATING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2. HE COULD COME.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HE COULDN’T COME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3. THEY WERE THERE.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THEY WEREN’T THERE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4. HE SHOULD GO.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HE SHOULDN’T  GO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5. WE WOULD SING.</w:t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</w:r>
      <w:r w:rsidRPr="00E94E4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ab/>
        <w:t>WE WOULDN’T  SING ?</w:t>
      </w: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E94E4D" w:rsidRPr="00E94E4D" w:rsidRDefault="00E94E4D" w:rsidP="00E9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Default="00E94E4D" w:rsidP="00E94E4D">
      <w:pPr>
        <w:jc w:val="center"/>
        <w:rPr>
          <w:rFonts w:ascii="Verdana" w:hAnsi="Verdana"/>
          <w:b/>
          <w:sz w:val="48"/>
          <w:szCs w:val="48"/>
          <w:highlight w:val="yellow"/>
          <w:u w:val="single"/>
        </w:rPr>
      </w:pPr>
    </w:p>
    <w:p w:rsidR="00E94E4D" w:rsidRPr="00E94E4D" w:rsidRDefault="00E94E4D" w:rsidP="00E94E4D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E94E4D">
        <w:rPr>
          <w:rFonts w:ascii="Verdana" w:hAnsi="Verdana"/>
          <w:b/>
          <w:sz w:val="48"/>
          <w:szCs w:val="48"/>
          <w:highlight w:val="yellow"/>
          <w:u w:val="single"/>
        </w:rPr>
        <w:t>SHORT ANSWERS</w:t>
      </w:r>
    </w:p>
    <w:p w:rsidR="00E94E4D" w:rsidRDefault="00E94E4D" w:rsidP="00E94E4D"/>
    <w:p w:rsidR="00E94E4D" w:rsidRDefault="00E94E4D" w:rsidP="00E94E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accident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arrive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late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Jack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stay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at home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he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he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Mary walk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fast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dog bark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we 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write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letters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(we)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(we)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go home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we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we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John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and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Jack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write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any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letters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Yes,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No,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190FF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190FF6">
              <w:rPr>
                <w:rFonts w:ascii="Verdana" w:hAnsi="Verdana"/>
                <w:b/>
                <w:sz w:val="32"/>
                <w:szCs w:val="32"/>
              </w:rPr>
              <w:t>didn’t</w:t>
            </w:r>
            <w:proofErr w:type="spellEnd"/>
          </w:p>
        </w:tc>
      </w:tr>
    </w:tbl>
    <w:p w:rsidR="00E94E4D" w:rsidRDefault="00E94E4D" w:rsidP="00E94E4D"/>
    <w:p w:rsidR="00E94E4D" w:rsidRDefault="00E94E4D" w:rsidP="00E94E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QUESTION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SHORT ANSWER</w:t>
            </w:r>
          </w:p>
        </w:tc>
      </w:tr>
      <w:tr w:rsidR="00E94E4D" w:rsidRPr="00190FF6" w:rsidTr="00E221A5">
        <w:tc>
          <w:tcPr>
            <w:tcW w:w="4606" w:type="dxa"/>
            <w:shd w:val="clear" w:color="auto" w:fill="FFC00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DID…………..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4606" w:type="dxa"/>
            <w:shd w:val="clear" w:color="auto" w:fill="00B0F0"/>
          </w:tcPr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YES, ………… DID</w:t>
            </w:r>
          </w:p>
          <w:p w:rsidR="00E94E4D" w:rsidRPr="00190FF6" w:rsidRDefault="00E94E4D" w:rsidP="00E221A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90FF6">
              <w:rPr>
                <w:rFonts w:ascii="Verdana" w:hAnsi="Verdana"/>
                <w:b/>
                <w:sz w:val="32"/>
                <w:szCs w:val="32"/>
              </w:rPr>
              <w:t>NO, …………. DIDN’T</w:t>
            </w:r>
          </w:p>
        </w:tc>
      </w:tr>
    </w:tbl>
    <w:p w:rsidR="00E94E4D" w:rsidRDefault="00E94E4D" w:rsidP="00E94E4D"/>
    <w:p w:rsidR="00E94E4D" w:rsidRDefault="00E94E4D"/>
    <w:p w:rsidR="00D025AB" w:rsidRPr="00D025AB" w:rsidRDefault="00D025AB">
      <w:pPr>
        <w:rPr>
          <w:rFonts w:ascii="Arial Black" w:hAnsi="Arial Black"/>
          <w:sz w:val="36"/>
          <w:szCs w:val="36"/>
          <w:u w:val="single"/>
        </w:rPr>
      </w:pPr>
      <w:r w:rsidRPr="00D025AB">
        <w:rPr>
          <w:rFonts w:ascii="Arial Black" w:hAnsi="Arial Black"/>
          <w:sz w:val="36"/>
          <w:szCs w:val="36"/>
          <w:u w:val="single"/>
        </w:rPr>
        <w:t>SIMPLE PAST TENSE ENGLISH / DUTCH</w:t>
      </w:r>
    </w:p>
    <w:p w:rsidR="00D025AB" w:rsidRDefault="00D025AB">
      <w:bookmarkStart w:id="0" w:name="_GoBack"/>
      <w:bookmarkEnd w:id="0"/>
    </w:p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 xml:space="preserve">DUTCH 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ENGLISH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Ik kocht een boek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 xml:space="preserve">I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bought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a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book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>.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Kocht een boek ?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Did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he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buy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a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book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?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Hij kocht geen boek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 xml:space="preserve">He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didn’t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buy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book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>.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We vielen gisteren in het water.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 xml:space="preserve">We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fell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in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the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water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yesterday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>.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Danste hij vorige week goed ?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Did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he dance well last week ?</w:t>
            </w:r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>In 1972 werd hij Olympisch kampioen.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 w:rsidRPr="00D025AB">
              <w:rPr>
                <w:rFonts w:ascii="Arial Black" w:hAnsi="Arial Black"/>
                <w:sz w:val="36"/>
                <w:szCs w:val="36"/>
              </w:rPr>
              <w:t xml:space="preserve">In 1972 he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became</w:t>
            </w:r>
            <w:proofErr w:type="spellEnd"/>
            <w:r w:rsidRPr="00D025AB">
              <w:rPr>
                <w:rFonts w:ascii="Arial Black" w:hAnsi="Arial Black"/>
                <w:sz w:val="36"/>
                <w:szCs w:val="36"/>
              </w:rPr>
              <w:t xml:space="preserve"> Olympic </w:t>
            </w:r>
            <w:proofErr w:type="spellStart"/>
            <w:r w:rsidRPr="00D025AB">
              <w:rPr>
                <w:rFonts w:ascii="Arial Black" w:hAnsi="Arial Black"/>
                <w:sz w:val="36"/>
                <w:szCs w:val="36"/>
              </w:rPr>
              <w:t>champion</w:t>
            </w:r>
            <w:proofErr w:type="spellEnd"/>
          </w:p>
        </w:tc>
      </w:tr>
      <w:tr w:rsidR="00D025AB" w:rsidRPr="00D025AB" w:rsidTr="00D025AB">
        <w:tc>
          <w:tcPr>
            <w:tcW w:w="5245" w:type="dxa"/>
            <w:shd w:val="clear" w:color="auto" w:fill="FFFF0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VERLEDEN TIJD</w:t>
            </w:r>
          </w:p>
        </w:tc>
        <w:tc>
          <w:tcPr>
            <w:tcW w:w="5387" w:type="dxa"/>
            <w:shd w:val="clear" w:color="auto" w:fill="00B0F0"/>
          </w:tcPr>
          <w:p w:rsidR="00D025AB" w:rsidRPr="00D025AB" w:rsidRDefault="00D025AB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SIMPLE PAST TENSE</w:t>
            </w:r>
          </w:p>
        </w:tc>
      </w:tr>
    </w:tbl>
    <w:p w:rsidR="00D025AB" w:rsidRDefault="00D025AB"/>
    <w:sectPr w:rsidR="00D0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C98"/>
    <w:multiLevelType w:val="hybridMultilevel"/>
    <w:tmpl w:val="827E8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D05D3"/>
    <w:multiLevelType w:val="hybridMultilevel"/>
    <w:tmpl w:val="4BB82D0E"/>
    <w:lvl w:ilvl="0" w:tplc="A858A24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A5C00"/>
    <w:multiLevelType w:val="hybridMultilevel"/>
    <w:tmpl w:val="CC382D64"/>
    <w:lvl w:ilvl="0" w:tplc="DB14307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53C"/>
    <w:multiLevelType w:val="hybridMultilevel"/>
    <w:tmpl w:val="809435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87AEE"/>
    <w:multiLevelType w:val="hybridMultilevel"/>
    <w:tmpl w:val="4FC0F8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C4771"/>
    <w:multiLevelType w:val="hybridMultilevel"/>
    <w:tmpl w:val="5AC824CA"/>
    <w:lvl w:ilvl="0" w:tplc="F50A23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92017E5"/>
    <w:multiLevelType w:val="hybridMultilevel"/>
    <w:tmpl w:val="32844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53B77"/>
    <w:multiLevelType w:val="hybridMultilevel"/>
    <w:tmpl w:val="3DFA2E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7"/>
    <w:rsid w:val="00124417"/>
    <w:rsid w:val="00177052"/>
    <w:rsid w:val="002223BA"/>
    <w:rsid w:val="003A28BD"/>
    <w:rsid w:val="00747527"/>
    <w:rsid w:val="009E2747"/>
    <w:rsid w:val="00C547DF"/>
    <w:rsid w:val="00D025AB"/>
    <w:rsid w:val="00E22A04"/>
    <w:rsid w:val="00E94E4D"/>
    <w:rsid w:val="00FC1ACF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FF4E-8A45-49F0-A93A-153FA33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527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4E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FE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4DAB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4E4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CB50-5C32-4D2E-B043-551B3EA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1083</Words>
  <Characters>5962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2017-11-21T13:40:00Z</dcterms:created>
  <dcterms:modified xsi:type="dcterms:W3CDTF">2017-11-21T13:40:00Z</dcterms:modified>
</cp:coreProperties>
</file>